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B5D" w:rsidRDefault="00827E8D" w:rsidP="00860B5D">
      <w:r>
        <w:t>Beginner level Pilates suitable for those living with fibromyalgia and MS</w:t>
      </w:r>
      <w:r w:rsidR="00860B5D">
        <w:t xml:space="preserve"> </w:t>
      </w:r>
      <w:hyperlink r:id="rId4" w:history="1">
        <w:r w:rsidR="00860B5D" w:rsidRPr="002A353A">
          <w:rPr>
            <w:rStyle w:val="Hyperlink"/>
          </w:rPr>
          <w:t>https://www.nhs.uk/conditions/nhs-fitness-studio/ms-and-fibromyalgia-pilates-exercise-video/</w:t>
        </w:r>
      </w:hyperlink>
      <w:r w:rsidR="00860B5D">
        <w:t xml:space="preserve"> </w:t>
      </w:r>
    </w:p>
    <w:p w:rsidR="00827E8D" w:rsidRDefault="00827E8D"/>
    <w:p w:rsidR="00860B5D" w:rsidRDefault="00827E8D" w:rsidP="00860B5D">
      <w:r>
        <w:t>Beginner level Pilates suitable for those living with chronic back pain</w:t>
      </w:r>
      <w:r w:rsidR="00860B5D">
        <w:t xml:space="preserve"> </w:t>
      </w:r>
      <w:hyperlink r:id="rId5" w:history="1">
        <w:r w:rsidR="00860B5D" w:rsidRPr="002A353A">
          <w:rPr>
            <w:rStyle w:val="Hyperlink"/>
          </w:rPr>
          <w:t>https://www.nhs.uk/conditions/nhs-fitness-studio/chronic-back-pain-pilates-exercise-video/</w:t>
        </w:r>
      </w:hyperlink>
    </w:p>
    <w:p w:rsidR="00827E8D" w:rsidRDefault="00827E8D"/>
    <w:p w:rsidR="00860B5D" w:rsidRDefault="00860B5D" w:rsidP="00860B5D">
      <w:r>
        <w:t xml:space="preserve">Chair based Pilates </w:t>
      </w:r>
      <w:hyperlink r:id="rId6" w:history="1">
        <w:r w:rsidRPr="002A353A">
          <w:rPr>
            <w:rStyle w:val="Hyperlink"/>
          </w:rPr>
          <w:t>https://www.nhs.uk/conditions/nhs-fitness-studio/chair-based-pilates-exercise-video/</w:t>
        </w:r>
      </w:hyperlink>
    </w:p>
    <w:p w:rsidR="00860B5D" w:rsidRDefault="00860B5D">
      <w:bookmarkStart w:id="0" w:name="_GoBack"/>
      <w:bookmarkEnd w:id="0"/>
    </w:p>
    <w:p w:rsidR="00860B5D" w:rsidRDefault="00860B5D" w:rsidP="00860B5D">
      <w:r>
        <w:t xml:space="preserve">Exercises for managing pain, separated into joint focus e.g. hip, knee, wrist </w:t>
      </w:r>
      <w:hyperlink r:id="rId7" w:history="1">
        <w:r w:rsidRPr="002A353A">
          <w:rPr>
            <w:rStyle w:val="Hyperlink"/>
          </w:rPr>
          <w:t>https://www.versusarthritis.org/about-arthritis/managing-symptoms/exercise/exercises-to-manage-pain/</w:t>
        </w:r>
      </w:hyperlink>
      <w:r>
        <w:t xml:space="preserve"> </w:t>
      </w:r>
    </w:p>
    <w:p w:rsidR="00EF53DC" w:rsidRDefault="00EF53DC"/>
    <w:p w:rsidR="00860B5D" w:rsidRDefault="00860B5D"/>
    <w:sectPr w:rsidR="00860B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3DC"/>
    <w:rsid w:val="00594580"/>
    <w:rsid w:val="00827E8D"/>
    <w:rsid w:val="00860B5D"/>
    <w:rsid w:val="00D04DAA"/>
    <w:rsid w:val="00EF53DC"/>
    <w:rsid w:val="00F3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BBD520-241B-4AAF-BED1-D6A8CC28B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53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versusarthritis.org/about-arthritis/managing-symptoms/exercise/exercises-to-manage-pai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hs.uk/conditions/nhs-fitness-studio/chair-based-pilates-exercise-video/" TargetMode="External"/><Relationship Id="rId5" Type="http://schemas.openxmlformats.org/officeDocument/2006/relationships/hyperlink" Target="https://www.nhs.uk/conditions/nhs-fitness-studio/chronic-back-pain-pilates-exercise-video/" TargetMode="External"/><Relationship Id="rId4" Type="http://schemas.openxmlformats.org/officeDocument/2006/relationships/hyperlink" Target="https://www.nhs.uk/conditions/nhs-fitness-studio/ms-and-fibromyalgia-pilates-exercise-video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Partnership NHS Foundation Trust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 Tabitha (RNN) Cumbria Partnership NHS FT</dc:creator>
  <cp:keywords/>
  <dc:description/>
  <cp:lastModifiedBy>Gray Tabitha (RNN) Cumbria Partnership NHS FT</cp:lastModifiedBy>
  <cp:revision>3</cp:revision>
  <dcterms:created xsi:type="dcterms:W3CDTF">2020-04-02T11:17:00Z</dcterms:created>
  <dcterms:modified xsi:type="dcterms:W3CDTF">2020-04-09T09:03:00Z</dcterms:modified>
</cp:coreProperties>
</file>